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4F64D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Тюменская область</w:t>
      </w:r>
    </w:p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4F64D4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(наименование субъекта Российской Федерации)</w:t>
      </w:r>
    </w:p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proofErr w:type="spellStart"/>
      <w:r w:rsidRPr="004F64D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Викуловский</w:t>
      </w:r>
      <w:proofErr w:type="spellEnd"/>
      <w:r w:rsidRPr="004F64D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муниципальный район</w:t>
      </w:r>
      <w:r w:rsidRPr="004F64D4">
        <w:rPr>
          <w:rFonts w:ascii="Times New Roman" w:hAnsi="Times New Roman" w:cs="Times New Roman"/>
          <w:i/>
          <w:color w:val="000000"/>
          <w:sz w:val="20"/>
          <w:szCs w:val="20"/>
        </w:rPr>
        <w:br/>
        <w:t>(наименование муниципального образования)</w:t>
      </w:r>
    </w:p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64D4" w:rsidRPr="004F64D4" w:rsidRDefault="004F64D4" w:rsidP="004F64D4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F64D4">
        <w:rPr>
          <w:rFonts w:ascii="Times New Roman" w:hAnsi="Times New Roman" w:cs="Times New Roman"/>
          <w:b/>
          <w:color w:val="000000"/>
          <w:sz w:val="28"/>
          <w:szCs w:val="28"/>
        </w:rPr>
        <w:t>УЧАСТКОВАЯ ИЗБИРАТЕЛЬНАЯ</w:t>
      </w:r>
      <w:r w:rsidRPr="004F64D4">
        <w:rPr>
          <w:rFonts w:ascii="Times New Roman" w:hAnsi="Times New Roman" w:cs="Times New Roman"/>
          <w:b/>
          <w:bCs/>
          <w:sz w:val="28"/>
          <w:szCs w:val="28"/>
        </w:rPr>
        <w:t xml:space="preserve"> КОМИССИЯ</w:t>
      </w:r>
    </w:p>
    <w:p w:rsidR="004F64D4" w:rsidRPr="0024485C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F64D4">
        <w:rPr>
          <w:rFonts w:ascii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Pr="0024485C">
        <w:rPr>
          <w:rFonts w:ascii="Times New Roman" w:hAnsi="Times New Roman" w:cs="Times New Roman"/>
          <w:b/>
          <w:bCs/>
          <w:sz w:val="28"/>
          <w:szCs w:val="28"/>
          <w:u w:val="single"/>
        </w:rPr>
        <w:t>606</w:t>
      </w:r>
    </w:p>
    <w:p w:rsidR="005B1696" w:rsidRPr="005B1696" w:rsidRDefault="005B1696" w:rsidP="004F64D4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24485C">
        <w:rPr>
          <w:rFonts w:ascii="Times New Roman" w:hAnsi="Times New Roman" w:cs="Times New Roman"/>
          <w:color w:val="000000"/>
        </w:rPr>
        <w:t xml:space="preserve">627570, Тюменская область, </w:t>
      </w:r>
      <w:proofErr w:type="spellStart"/>
      <w:r w:rsidRPr="0024485C">
        <w:rPr>
          <w:rFonts w:ascii="Times New Roman" w:hAnsi="Times New Roman" w:cs="Times New Roman"/>
          <w:color w:val="000000"/>
        </w:rPr>
        <w:t>Викуловский</w:t>
      </w:r>
      <w:proofErr w:type="spellEnd"/>
      <w:r w:rsidRPr="0024485C">
        <w:rPr>
          <w:rFonts w:ascii="Times New Roman" w:hAnsi="Times New Roman" w:cs="Times New Roman"/>
          <w:color w:val="000000"/>
        </w:rPr>
        <w:t xml:space="preserve"> район, с. Викулово, ул. Карла Маркса, д. 30</w:t>
      </w:r>
    </w:p>
    <w:p w:rsid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</w:pPr>
      <w:r w:rsidRPr="004F64D4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РЕШЕНИЕ</w:t>
      </w:r>
    </w:p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101"/>
        <w:gridCol w:w="3115"/>
        <w:gridCol w:w="442"/>
        <w:gridCol w:w="1477"/>
        <w:gridCol w:w="1327"/>
      </w:tblGrid>
      <w:tr w:rsidR="004F64D4" w:rsidRPr="004F64D4" w:rsidTr="008346BE">
        <w:tc>
          <w:tcPr>
            <w:tcW w:w="3101" w:type="dxa"/>
            <w:shd w:val="clear" w:color="auto" w:fill="auto"/>
          </w:tcPr>
          <w:p w:rsidR="004F64D4" w:rsidRPr="004F64D4" w:rsidRDefault="000A6285" w:rsidP="005A2E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</w:t>
            </w:r>
            <w:r w:rsidR="005A2E8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</w:t>
            </w:r>
            <w:r w:rsidR="005A091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00064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июл</w:t>
            </w:r>
            <w:r w:rsidR="0024485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я</w:t>
            </w:r>
            <w:r w:rsidR="00115E4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2020</w:t>
            </w:r>
            <w:r w:rsidR="004F64D4" w:rsidRPr="004F64D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г.</w:t>
            </w:r>
          </w:p>
        </w:tc>
        <w:tc>
          <w:tcPr>
            <w:tcW w:w="3115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6" w:type="dxa"/>
            <w:gridSpan w:val="3"/>
            <w:shd w:val="clear" w:color="auto" w:fill="auto"/>
          </w:tcPr>
          <w:p w:rsidR="004F64D4" w:rsidRPr="004F64D4" w:rsidRDefault="004F64D4" w:rsidP="005A2E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F64D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5A2E8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4F64D4" w:rsidRPr="004F64D4" w:rsidTr="008346BE">
        <w:tc>
          <w:tcPr>
            <w:tcW w:w="3101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4F64D4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15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C690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с. Викулово</w:t>
            </w:r>
          </w:p>
        </w:tc>
        <w:tc>
          <w:tcPr>
            <w:tcW w:w="442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4D4" w:rsidRPr="004F64D4" w:rsidTr="008346BE">
        <w:tc>
          <w:tcPr>
            <w:tcW w:w="3101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4F64D4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(место проведения заседания)</w:t>
            </w:r>
          </w:p>
        </w:tc>
        <w:tc>
          <w:tcPr>
            <w:tcW w:w="3246" w:type="dxa"/>
            <w:gridSpan w:val="3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2A90" w:rsidRPr="00A653F6" w:rsidRDefault="00962A90" w:rsidP="00962A9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EC4F53" w:rsidRPr="00A653F6" w:rsidRDefault="00EC4F53" w:rsidP="00EC4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О регистрации </w:t>
      </w:r>
      <w:r w:rsidR="005A2E8B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Караульных Юрия Степановича</w:t>
      </w:r>
      <w:r w:rsidR="00067898"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</w:t>
      </w:r>
      <w:r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кандидатом в депутаты Думы </w:t>
      </w:r>
      <w:proofErr w:type="spellStart"/>
      <w:r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сельского поселения </w:t>
      </w:r>
      <w:proofErr w:type="spellStart"/>
      <w:r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района Тюменской области четвертого созыва</w:t>
      </w:r>
      <w:r w:rsidR="00CD45C0"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по одноман</w:t>
      </w:r>
      <w:r w:rsidR="00067898"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датному избирательному округу №</w:t>
      </w:r>
      <w:r w:rsidR="00F80FC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10</w:t>
      </w:r>
    </w:p>
    <w:p w:rsidR="00EC4F53" w:rsidRPr="00A653F6" w:rsidRDefault="00EC4F53" w:rsidP="00EC4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EC4F53" w:rsidRPr="00A653F6" w:rsidRDefault="00EC4F53" w:rsidP="00EC4F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proofErr w:type="gram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Проверив соответствие порядка выдвижения </w:t>
      </w:r>
      <w:proofErr w:type="spellStart"/>
      <w:r w:rsidR="000A6285" w:rsidRPr="000A6285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</w:t>
      </w:r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>им</w:t>
      </w:r>
      <w:proofErr w:type="spellEnd"/>
      <w:r w:rsidR="000A6285" w:rsidRPr="000A628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районн</w:t>
      </w:r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>ым</w:t>
      </w:r>
      <w:r w:rsidR="000A6285" w:rsidRPr="000A628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отделение</w:t>
      </w:r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>м</w:t>
      </w:r>
      <w:r w:rsidR="000A6285" w:rsidRPr="000A628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Тюменского областного отделения политической партии «КОММУНИСТИЧЕСКАЯ ПАРТИЯ РОССИЙСКОЙ ФЕДЕРАЦИИ»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F80FC6">
        <w:rPr>
          <w:rFonts w:ascii="Times New Roman" w:eastAsia="Calibri" w:hAnsi="Times New Roman" w:cs="Times New Roman"/>
          <w:sz w:val="26"/>
          <w:szCs w:val="26"/>
          <w:lang w:eastAsia="en-US"/>
        </w:rPr>
        <w:t>Караульных Юрия Степановича</w:t>
      </w:r>
      <w:r w:rsidR="00CD45C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кандидат</w:t>
      </w:r>
      <w:r w:rsidR="00CD45C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ом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в депутаты Думы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сельского поселения </w:t>
      </w:r>
      <w:proofErr w:type="spellStart"/>
      <w:r w:rsidR="00C95F4C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="00C95F4C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района Тюменской области четвертого созыва 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по одноман</w:t>
      </w:r>
      <w:r w:rsidR="00CD45C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датному избирательному округу №</w:t>
      </w:r>
      <w:r w:rsidR="00F80FC6">
        <w:rPr>
          <w:rFonts w:ascii="Times New Roman" w:eastAsia="Calibri" w:hAnsi="Times New Roman" w:cs="Times New Roman"/>
          <w:sz w:val="26"/>
          <w:szCs w:val="26"/>
          <w:lang w:eastAsia="en-US"/>
        </w:rPr>
        <w:t>10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требованиям Избирательного кодекса (Закона) Тюменской области, и иные необходимые для регистрации кандидата документы, в соответствии со статьей 42 кодекса (Закона) Тюменской области, участковая</w:t>
      </w:r>
      <w:proofErr w:type="gram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избирательная комиссия избирательного участка №606 РЕШИЛА:</w:t>
      </w:r>
    </w:p>
    <w:p w:rsidR="00EC4F53" w:rsidRPr="00A653F6" w:rsidRDefault="00EC4F53" w:rsidP="00EC4F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EC4F53" w:rsidRPr="00A653F6" w:rsidRDefault="00EC4F53" w:rsidP="00EC4F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1. </w:t>
      </w:r>
      <w:proofErr w:type="gram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Зарегистрировать </w:t>
      </w:r>
      <w:r w:rsidR="00F80FC6">
        <w:rPr>
          <w:rFonts w:ascii="Times New Roman" w:eastAsia="Calibri" w:hAnsi="Times New Roman" w:cs="Times New Roman"/>
          <w:sz w:val="26"/>
          <w:szCs w:val="26"/>
          <w:lang w:eastAsia="en-US"/>
        </w:rPr>
        <w:t>Караульных Юрия Степановича</w:t>
      </w:r>
      <w:r w:rsidR="00F27A4B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, 19</w:t>
      </w:r>
      <w:r w:rsidR="00AD7EC5">
        <w:rPr>
          <w:rFonts w:ascii="Times New Roman" w:eastAsia="Calibri" w:hAnsi="Times New Roman" w:cs="Times New Roman"/>
          <w:sz w:val="26"/>
          <w:szCs w:val="26"/>
          <w:lang w:eastAsia="en-US"/>
        </w:rPr>
        <w:t>5</w:t>
      </w:r>
      <w:r w:rsidR="00F80FC6">
        <w:rPr>
          <w:rFonts w:ascii="Times New Roman" w:eastAsia="Calibri" w:hAnsi="Times New Roman" w:cs="Times New Roman"/>
          <w:sz w:val="26"/>
          <w:szCs w:val="26"/>
          <w:lang w:eastAsia="en-US"/>
        </w:rPr>
        <w:t>8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года рождения, </w:t>
      </w:r>
      <w:r w:rsidR="00AD7EC5">
        <w:rPr>
          <w:rFonts w:ascii="Times New Roman" w:eastAsia="Calibri" w:hAnsi="Times New Roman" w:cs="Times New Roman"/>
          <w:sz w:val="26"/>
          <w:szCs w:val="26"/>
          <w:lang w:eastAsia="en-US"/>
        </w:rPr>
        <w:t>пенсионера</w:t>
      </w:r>
      <w:r w:rsidR="001640CE"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  <w:r w:rsidR="005501C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866052">
        <w:rPr>
          <w:rFonts w:ascii="Times New Roman" w:eastAsia="Calibri" w:hAnsi="Times New Roman" w:cs="Times New Roman"/>
          <w:sz w:val="26"/>
          <w:szCs w:val="26"/>
          <w:lang w:eastAsia="en-US"/>
        </w:rPr>
        <w:t>проживающ</w:t>
      </w:r>
      <w:r w:rsidR="00AD7EC5">
        <w:rPr>
          <w:rFonts w:ascii="Times New Roman" w:eastAsia="Calibri" w:hAnsi="Times New Roman" w:cs="Times New Roman"/>
          <w:sz w:val="26"/>
          <w:szCs w:val="26"/>
          <w:lang w:eastAsia="en-US"/>
        </w:rPr>
        <w:t>его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в с. </w:t>
      </w:r>
      <w:proofErr w:type="spellStart"/>
      <w:r w:rsidR="00F80FC6">
        <w:rPr>
          <w:rFonts w:ascii="Times New Roman" w:eastAsia="Calibri" w:hAnsi="Times New Roman" w:cs="Times New Roman"/>
          <w:sz w:val="26"/>
          <w:szCs w:val="26"/>
          <w:lang w:eastAsia="en-US"/>
        </w:rPr>
        <w:t>Чебаклей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района Тюменской области</w:t>
      </w:r>
      <w:r w:rsidR="00CD45C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CD45C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выдвинут</w:t>
      </w:r>
      <w:r w:rsidR="00AD7EC5">
        <w:rPr>
          <w:rFonts w:ascii="Times New Roman" w:eastAsia="Calibri" w:hAnsi="Times New Roman" w:cs="Times New Roman"/>
          <w:sz w:val="26"/>
          <w:szCs w:val="26"/>
          <w:lang w:eastAsia="en-US"/>
        </w:rPr>
        <w:t>ого</w:t>
      </w:r>
      <w:r w:rsidR="00CD45C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="000A6285" w:rsidRPr="000A6285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</w:t>
      </w:r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>им</w:t>
      </w:r>
      <w:proofErr w:type="spellEnd"/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районным</w:t>
      </w:r>
      <w:r w:rsidR="000A6285" w:rsidRPr="000A628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отделение</w:t>
      </w:r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>м</w:t>
      </w:r>
      <w:r w:rsidR="000A6285" w:rsidRPr="000A628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Тюменского областного отделения политической партии «КОММУНИСТИЧЕСКАЯ ПАРТИЯ РОССИЙСКОЙ ФЕДЕРАЦИИ»</w:t>
      </w:r>
      <w:r w:rsidR="00CD45C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, 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кандидатом в депутаты Думы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сельского поселения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района Тюменской области четвертого созыва по одноман</w:t>
      </w:r>
      <w:r w:rsidR="00F27A4B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датному избирательному округу №</w:t>
      </w:r>
      <w:r w:rsidR="00F80FC6">
        <w:rPr>
          <w:rFonts w:ascii="Times New Roman" w:eastAsia="Calibri" w:hAnsi="Times New Roman" w:cs="Times New Roman"/>
          <w:sz w:val="26"/>
          <w:szCs w:val="26"/>
          <w:lang w:eastAsia="en-US"/>
        </w:rPr>
        <w:t>10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на выборах 1</w:t>
      </w:r>
      <w:r w:rsidR="00A653F6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3</w:t>
      </w:r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сентября 2020 года (2</w:t>
      </w:r>
      <w:r w:rsidR="00F80FC6">
        <w:rPr>
          <w:rFonts w:ascii="Times New Roman" w:eastAsia="Calibri" w:hAnsi="Times New Roman" w:cs="Times New Roman"/>
          <w:sz w:val="26"/>
          <w:szCs w:val="26"/>
          <w:lang w:eastAsia="en-US"/>
        </w:rPr>
        <w:t>2</w:t>
      </w:r>
      <w:r w:rsidR="00F6006D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июля 2020 года в </w:t>
      </w:r>
      <w:r w:rsidR="00F80FC6">
        <w:rPr>
          <w:rFonts w:ascii="Times New Roman" w:eastAsia="Calibri" w:hAnsi="Times New Roman" w:cs="Times New Roman"/>
          <w:sz w:val="26"/>
          <w:szCs w:val="26"/>
          <w:lang w:eastAsia="en-US"/>
        </w:rPr>
        <w:t>08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часов</w:t>
      </w:r>
      <w:proofErr w:type="gram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="00F80FC6">
        <w:rPr>
          <w:rFonts w:ascii="Times New Roman" w:eastAsia="Calibri" w:hAnsi="Times New Roman" w:cs="Times New Roman"/>
          <w:sz w:val="26"/>
          <w:szCs w:val="26"/>
          <w:lang w:eastAsia="en-US"/>
        </w:rPr>
        <w:t>30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минут). </w:t>
      </w:r>
      <w:proofErr w:type="gramEnd"/>
    </w:p>
    <w:p w:rsidR="00EC4F53" w:rsidRPr="00A653F6" w:rsidRDefault="00EC4F53" w:rsidP="00EC4F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2. Выдать </w:t>
      </w:r>
      <w:r w:rsidR="00F80FC6">
        <w:rPr>
          <w:rFonts w:ascii="Times New Roman" w:eastAsia="Calibri" w:hAnsi="Times New Roman" w:cs="Times New Roman"/>
          <w:sz w:val="26"/>
          <w:szCs w:val="26"/>
          <w:lang w:eastAsia="en-US"/>
        </w:rPr>
        <w:t>Караульных Юрию Степановичу</w:t>
      </w:r>
      <w:bookmarkStart w:id="0" w:name="_GoBack"/>
      <w:bookmarkEnd w:id="0"/>
      <w:r w:rsidR="0011408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удостоверение о регистрации установленного образца.</w:t>
      </w:r>
    </w:p>
    <w:p w:rsidR="00A653F6" w:rsidRPr="00A653F6" w:rsidRDefault="00A653F6" w:rsidP="00A653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3. Обнародовать настоящее решение на официальном сайте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муниципального района в разделе «Власть» - «Избирательная комиссия» - «Выборы депутатов Думы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сельского поселения четвертого созыва».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2066"/>
        <w:gridCol w:w="3178"/>
      </w:tblGrid>
      <w:tr w:rsidR="00E463CF" w:rsidRPr="00000646" w:rsidTr="005C401A">
        <w:tc>
          <w:tcPr>
            <w:tcW w:w="4395" w:type="dxa"/>
            <w:shd w:val="clear" w:color="auto" w:fill="auto"/>
          </w:tcPr>
          <w:p w:rsidR="000A6285" w:rsidRDefault="000A6285" w:rsidP="00B26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86D14" w:rsidRPr="00EC4F53" w:rsidRDefault="00B86D14" w:rsidP="00B26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E463CF" w:rsidRPr="00EC4F53" w:rsidRDefault="00E463CF" w:rsidP="000C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C4F53">
              <w:rPr>
                <w:rFonts w:ascii="Times New Roman" w:eastAsia="Calibri" w:hAnsi="Times New Roman" w:cs="Times New Roman"/>
                <w:sz w:val="27"/>
                <w:szCs w:val="27"/>
                <w:lang w:eastAsia="en-US"/>
              </w:rPr>
              <w:t>Председатель участковой избирательной комиссии</w:t>
            </w:r>
            <w:r w:rsidRPr="00EC4F5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  <w:tc>
          <w:tcPr>
            <w:tcW w:w="2066" w:type="dxa"/>
            <w:shd w:val="clear" w:color="auto" w:fill="auto"/>
          </w:tcPr>
          <w:p w:rsidR="000A6285" w:rsidRDefault="000A6285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86D14" w:rsidRPr="00EC4F53" w:rsidRDefault="00B86D14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000646" w:rsidRPr="00EC4F53" w:rsidRDefault="00000646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E463CF" w:rsidRPr="00EC4F53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EC4F53">
              <w:rPr>
                <w:rFonts w:ascii="Times New Roman" w:hAnsi="Times New Roman" w:cs="Times New Roman"/>
                <w:sz w:val="27"/>
                <w:szCs w:val="27"/>
              </w:rPr>
              <w:t>____________</w:t>
            </w:r>
          </w:p>
        </w:tc>
        <w:tc>
          <w:tcPr>
            <w:tcW w:w="3178" w:type="dxa"/>
            <w:shd w:val="clear" w:color="auto" w:fill="auto"/>
          </w:tcPr>
          <w:p w:rsidR="000A6285" w:rsidRDefault="000A6285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86D14" w:rsidRPr="00EC4F53" w:rsidRDefault="00B86D14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E463CF" w:rsidRPr="00EC4F53" w:rsidRDefault="00E463CF" w:rsidP="000C039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7"/>
                <w:szCs w:val="27"/>
                <w:lang w:eastAsia="en-US"/>
              </w:rPr>
            </w:pPr>
            <w:r w:rsidRPr="00EC4F53">
              <w:rPr>
                <w:rFonts w:ascii="Times New Roman" w:eastAsia="Calibri" w:hAnsi="Times New Roman" w:cs="Times New Roman"/>
                <w:sz w:val="27"/>
                <w:szCs w:val="27"/>
                <w:lang w:eastAsia="en-US"/>
              </w:rPr>
              <w:t>О.И. Филиппова</w:t>
            </w:r>
          </w:p>
          <w:p w:rsidR="00E463CF" w:rsidRPr="00EC4F53" w:rsidRDefault="00E463CF" w:rsidP="005C4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C4F53">
              <w:rPr>
                <w:rFonts w:ascii="Times New Roman" w:hAnsi="Times New Roman" w:cs="Times New Roman"/>
                <w:sz w:val="27"/>
                <w:szCs w:val="27"/>
              </w:rPr>
              <w:t>_____________________</w:t>
            </w:r>
          </w:p>
        </w:tc>
      </w:tr>
      <w:tr w:rsidR="00E463CF" w:rsidRPr="00B26708" w:rsidTr="005C401A">
        <w:tc>
          <w:tcPr>
            <w:tcW w:w="4395" w:type="dxa"/>
            <w:shd w:val="clear" w:color="auto" w:fill="auto"/>
          </w:tcPr>
          <w:p w:rsidR="00E463CF" w:rsidRPr="00B26708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6C6908" w:rsidRPr="00B26708" w:rsidRDefault="006C6908" w:rsidP="005C401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066" w:type="dxa"/>
            <w:shd w:val="clear" w:color="auto" w:fill="auto"/>
          </w:tcPr>
          <w:p w:rsidR="00E463CF" w:rsidRPr="00B26708" w:rsidRDefault="00E463CF" w:rsidP="005C40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67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E463CF" w:rsidRPr="00B26708" w:rsidRDefault="00E463CF" w:rsidP="005C40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67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(инициалы, фамилия)</w:t>
            </w:r>
          </w:p>
        </w:tc>
      </w:tr>
      <w:tr w:rsidR="00E463CF" w:rsidRPr="00B26708" w:rsidTr="005C401A">
        <w:tc>
          <w:tcPr>
            <w:tcW w:w="4395" w:type="dxa"/>
            <w:shd w:val="clear" w:color="auto" w:fill="auto"/>
          </w:tcPr>
          <w:p w:rsidR="00E463CF" w:rsidRPr="00EC4F53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EC4F53">
              <w:rPr>
                <w:rFonts w:ascii="Times New Roman" w:hAnsi="Times New Roman" w:cs="Times New Roman"/>
                <w:sz w:val="27"/>
                <w:szCs w:val="27"/>
              </w:rPr>
              <w:t xml:space="preserve">Секретарь участковой избирательной комиссии </w:t>
            </w:r>
          </w:p>
        </w:tc>
        <w:tc>
          <w:tcPr>
            <w:tcW w:w="2066" w:type="dxa"/>
            <w:shd w:val="clear" w:color="auto" w:fill="auto"/>
          </w:tcPr>
          <w:p w:rsidR="00E463CF" w:rsidRPr="00EC4F53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E463CF" w:rsidRPr="00EC4F53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EC4F53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  <w:tc>
          <w:tcPr>
            <w:tcW w:w="3178" w:type="dxa"/>
            <w:shd w:val="clear" w:color="auto" w:fill="auto"/>
          </w:tcPr>
          <w:p w:rsidR="00E463CF" w:rsidRPr="00EC4F53" w:rsidRDefault="00E463CF" w:rsidP="005C4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C4F53">
              <w:rPr>
                <w:rFonts w:ascii="Times New Roman" w:hAnsi="Times New Roman" w:cs="Times New Roman"/>
                <w:sz w:val="27"/>
                <w:szCs w:val="27"/>
              </w:rPr>
              <w:t xml:space="preserve">В.В. </w:t>
            </w:r>
            <w:proofErr w:type="spellStart"/>
            <w:r w:rsidRPr="00EC4F53">
              <w:rPr>
                <w:rFonts w:ascii="Times New Roman" w:hAnsi="Times New Roman" w:cs="Times New Roman"/>
                <w:sz w:val="27"/>
                <w:szCs w:val="27"/>
              </w:rPr>
              <w:t>Сиюткина</w:t>
            </w:r>
            <w:proofErr w:type="spellEnd"/>
          </w:p>
          <w:p w:rsidR="00E463CF" w:rsidRPr="00EC4F53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EC4F53">
              <w:rPr>
                <w:rFonts w:ascii="Times New Roman" w:hAnsi="Times New Roman" w:cs="Times New Roman"/>
                <w:sz w:val="27"/>
                <w:szCs w:val="27"/>
              </w:rPr>
              <w:t>_____________________</w:t>
            </w:r>
          </w:p>
        </w:tc>
      </w:tr>
      <w:tr w:rsidR="00E463CF" w:rsidRPr="00B26708" w:rsidTr="005C401A">
        <w:trPr>
          <w:trHeight w:val="275"/>
        </w:trPr>
        <w:tc>
          <w:tcPr>
            <w:tcW w:w="4395" w:type="dxa"/>
            <w:shd w:val="clear" w:color="auto" w:fill="auto"/>
          </w:tcPr>
          <w:p w:rsidR="00E463CF" w:rsidRPr="00B26708" w:rsidRDefault="00E463CF" w:rsidP="005C40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E463CF" w:rsidRPr="00B26708" w:rsidRDefault="00E463CF" w:rsidP="005C401A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67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E463CF" w:rsidRPr="00B26708" w:rsidRDefault="00E463CF" w:rsidP="005C40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67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(инициалы, фамилия)</w:t>
            </w:r>
          </w:p>
        </w:tc>
      </w:tr>
    </w:tbl>
    <w:p w:rsidR="00ED59EA" w:rsidRDefault="00ED59EA" w:rsidP="00B86D14">
      <w:pPr>
        <w:spacing w:after="0" w:line="240" w:lineRule="auto"/>
        <w:rPr>
          <w:rFonts w:ascii="Times New Roman" w:hAnsi="Times New Roman" w:cs="Times New Roman"/>
          <w:b/>
          <w:noProof/>
          <w:color w:val="000000"/>
          <w:sz w:val="24"/>
          <w:szCs w:val="24"/>
        </w:rPr>
      </w:pPr>
    </w:p>
    <w:sectPr w:rsidR="00ED59EA" w:rsidSect="0011408B">
      <w:pgSz w:w="11906" w:h="16838"/>
      <w:pgMar w:top="454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4D4"/>
    <w:rsid w:val="00000646"/>
    <w:rsid w:val="000265D9"/>
    <w:rsid w:val="00054BC0"/>
    <w:rsid w:val="00067898"/>
    <w:rsid w:val="000A6285"/>
    <w:rsid w:val="000C039A"/>
    <w:rsid w:val="000D1E57"/>
    <w:rsid w:val="0011408B"/>
    <w:rsid w:val="00115E4F"/>
    <w:rsid w:val="0015517B"/>
    <w:rsid w:val="001640CE"/>
    <w:rsid w:val="00186152"/>
    <w:rsid w:val="00216F23"/>
    <w:rsid w:val="0022440F"/>
    <w:rsid w:val="0024485C"/>
    <w:rsid w:val="002521D7"/>
    <w:rsid w:val="00262014"/>
    <w:rsid w:val="002A30D5"/>
    <w:rsid w:val="003B2499"/>
    <w:rsid w:val="003B6B1B"/>
    <w:rsid w:val="003D185C"/>
    <w:rsid w:val="003F6355"/>
    <w:rsid w:val="00454EE6"/>
    <w:rsid w:val="004D2EE6"/>
    <w:rsid w:val="004F64D4"/>
    <w:rsid w:val="00515140"/>
    <w:rsid w:val="005501C7"/>
    <w:rsid w:val="005A0914"/>
    <w:rsid w:val="005A2E8B"/>
    <w:rsid w:val="005B0CFB"/>
    <w:rsid w:val="005B1696"/>
    <w:rsid w:val="005F61C2"/>
    <w:rsid w:val="00611288"/>
    <w:rsid w:val="00614162"/>
    <w:rsid w:val="00696B44"/>
    <w:rsid w:val="006C4AC0"/>
    <w:rsid w:val="006C6908"/>
    <w:rsid w:val="006E3FE4"/>
    <w:rsid w:val="00764A44"/>
    <w:rsid w:val="007B20D0"/>
    <w:rsid w:val="007E52BE"/>
    <w:rsid w:val="008346BE"/>
    <w:rsid w:val="00857A3A"/>
    <w:rsid w:val="00862424"/>
    <w:rsid w:val="00866052"/>
    <w:rsid w:val="008913AE"/>
    <w:rsid w:val="008E5CE0"/>
    <w:rsid w:val="00962A90"/>
    <w:rsid w:val="009C3CF0"/>
    <w:rsid w:val="009E0FE6"/>
    <w:rsid w:val="009E6BFA"/>
    <w:rsid w:val="00A56544"/>
    <w:rsid w:val="00A653F6"/>
    <w:rsid w:val="00A97FB5"/>
    <w:rsid w:val="00AD7EC5"/>
    <w:rsid w:val="00B26708"/>
    <w:rsid w:val="00B86D14"/>
    <w:rsid w:val="00B941BB"/>
    <w:rsid w:val="00BB3B06"/>
    <w:rsid w:val="00BB7B34"/>
    <w:rsid w:val="00C913C1"/>
    <w:rsid w:val="00C922DE"/>
    <w:rsid w:val="00C95F4C"/>
    <w:rsid w:val="00CD45C0"/>
    <w:rsid w:val="00D00F8B"/>
    <w:rsid w:val="00D20119"/>
    <w:rsid w:val="00D23E70"/>
    <w:rsid w:val="00DA0B0C"/>
    <w:rsid w:val="00DA0BE5"/>
    <w:rsid w:val="00E06C33"/>
    <w:rsid w:val="00E463CF"/>
    <w:rsid w:val="00E968C9"/>
    <w:rsid w:val="00EC4F53"/>
    <w:rsid w:val="00ED59EA"/>
    <w:rsid w:val="00EE0AAD"/>
    <w:rsid w:val="00F27A4B"/>
    <w:rsid w:val="00F6006D"/>
    <w:rsid w:val="00F80F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4D4"/>
    <w:pPr>
      <w:ind w:left="720"/>
      <w:contextualSpacing/>
    </w:pPr>
  </w:style>
  <w:style w:type="paragraph" w:styleId="a4">
    <w:name w:val="Body Text"/>
    <w:basedOn w:val="a"/>
    <w:link w:val="a5"/>
    <w:semiHidden/>
    <w:rsid w:val="00E463C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E463CF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06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6C3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A0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4D4"/>
    <w:pPr>
      <w:ind w:left="720"/>
      <w:contextualSpacing/>
    </w:pPr>
  </w:style>
  <w:style w:type="paragraph" w:styleId="a4">
    <w:name w:val="Body Text"/>
    <w:basedOn w:val="a"/>
    <w:link w:val="a5"/>
    <w:semiHidden/>
    <w:rsid w:val="00E463C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E463CF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06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6C3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A0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3384A-6043-47A4-8055-03C9F68B2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Сиюткина Варвара Викторовна</cp:lastModifiedBy>
  <cp:revision>4</cp:revision>
  <cp:lastPrinted>2020-07-20T06:55:00Z</cp:lastPrinted>
  <dcterms:created xsi:type="dcterms:W3CDTF">2020-07-20T06:37:00Z</dcterms:created>
  <dcterms:modified xsi:type="dcterms:W3CDTF">2020-07-20T06:55:00Z</dcterms:modified>
</cp:coreProperties>
</file>